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B3A" w14:textId="77777777" w:rsidR="00805C38" w:rsidRDefault="00805C38" w:rsidP="00B03D0A">
      <w:pPr>
        <w:pStyle w:val="Default"/>
        <w:ind w:left="426" w:right="2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3852060"/>
    </w:p>
    <w:p w14:paraId="3A0D9A64" w14:textId="77777777" w:rsidR="00805C38" w:rsidRDefault="00805C38" w:rsidP="00BA4262">
      <w:pPr>
        <w:pStyle w:val="Default"/>
        <w:ind w:left="284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55928" w14:textId="0AE73D6B" w:rsidR="00B03D0A" w:rsidRDefault="00BA4262" w:rsidP="00BA4262">
      <w:pPr>
        <w:pStyle w:val="Default"/>
        <w:ind w:left="284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26942676"/>
      <w:r w:rsidRPr="00BA4262">
        <w:rPr>
          <w:rFonts w:asciiTheme="minorHAnsi" w:hAnsiTheme="minorHAnsi" w:cstheme="minorHAnsi"/>
          <w:b/>
          <w:bCs/>
          <w:sz w:val="22"/>
          <w:szCs w:val="22"/>
        </w:rPr>
        <w:t>AVVISO DI INDIZIONE DI ISTRUTTORIA PUBBLICA FINALIZZATA ALL’INDIVIDUAZIONE DI SOGGETTI DISPONIBILI ALLA COPROGETTAZIONE PER LA PRESENTAZIONE DI PROGETTI DA FINANZIARE A VALERE SUL FONDO ASILO, MIGRAZIONE E INTEGRAZIONE 2021-2027 – OBIETTIVO SPECIFICO 1. ASILO – MISURA DI ATTUAZIONE 1.B) - AMBITO DI APPLICAZIONE 1.D) - INTERVENTO F) - “PROMOZIONE DELL’AUTONOMIA SOCIALE ED ECONOMICA DEI RIFUGIATI” - “PROMOZIONE DELL’AUTONOMIA SOCIALE ED ECONOMICA DEI RIFUGIATI” AI SENSI DELL'ART.55 DEL D.LGS. 117/2017 E DELLA LEGGE 241/1990</w:t>
      </w:r>
    </w:p>
    <w:p w14:paraId="137E8024" w14:textId="77777777" w:rsidR="002205F2" w:rsidRDefault="002205F2" w:rsidP="00B03D0A">
      <w:pPr>
        <w:pStyle w:val="Default"/>
        <w:ind w:left="426" w:right="27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8CFB9" w14:textId="338AC2E4" w:rsidR="00B03D0A" w:rsidRPr="002205F2" w:rsidRDefault="00B03D0A" w:rsidP="00B03D0A">
      <w:pPr>
        <w:pStyle w:val="Default"/>
        <w:ind w:left="426" w:right="277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05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FORMULARIO </w:t>
      </w:r>
      <w:r w:rsidR="002205F2" w:rsidRPr="002205F2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="00BA4262">
        <w:rPr>
          <w:rFonts w:asciiTheme="minorHAnsi" w:hAnsiTheme="minorHAnsi" w:cstheme="minorHAnsi"/>
          <w:b/>
          <w:bCs/>
          <w:sz w:val="22"/>
          <w:szCs w:val="22"/>
          <w:u w:val="single"/>
        </w:rPr>
        <w:t>I PROGETTO</w:t>
      </w:r>
    </w:p>
    <w:bookmarkEnd w:id="0"/>
    <w:bookmarkEnd w:id="1"/>
    <w:p w14:paraId="79770E77" w14:textId="6772DC5F" w:rsidR="00B03D0A" w:rsidRDefault="00B03D0A"/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784"/>
        <w:gridCol w:w="1462"/>
      </w:tblGrid>
      <w:tr w:rsidR="00BA4262" w:rsidRPr="005A6134" w14:paraId="5E7A0A3E" w14:textId="77777777" w:rsidTr="00BA4262">
        <w:trPr>
          <w:trHeight w:val="300"/>
        </w:trPr>
        <w:tc>
          <w:tcPr>
            <w:tcW w:w="7784" w:type="dxa"/>
            <w:shd w:val="clear" w:color="auto" w:fill="auto"/>
            <w:noWrap/>
            <w:hideMark/>
          </w:tcPr>
          <w:p w14:paraId="405577E5" w14:textId="77777777" w:rsidR="00BA4262" w:rsidRPr="00E3719C" w:rsidRDefault="00BA4262" w:rsidP="004119F1">
            <w:pPr>
              <w:ind w:right="38"/>
              <w:rPr>
                <w:b/>
                <w:bCs/>
              </w:rPr>
            </w:pPr>
            <w:r w:rsidRPr="00E3719C">
              <w:rPr>
                <w:b/>
                <w:bCs/>
              </w:rPr>
              <w:t xml:space="preserve">ITEM 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46D6541" w14:textId="77777777" w:rsidR="00BA4262" w:rsidRDefault="00BA4262" w:rsidP="004119F1">
            <w:pPr>
              <w:ind w:righ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CARATTERI</w:t>
            </w:r>
            <w:r w:rsidRPr="00E3719C">
              <w:rPr>
                <w:b/>
                <w:bCs/>
              </w:rPr>
              <w:t xml:space="preserve"> MAX</w:t>
            </w:r>
            <w:r w:rsidR="00BF5AAE">
              <w:rPr>
                <w:b/>
                <w:bCs/>
              </w:rPr>
              <w:t xml:space="preserve"> </w:t>
            </w:r>
          </w:p>
          <w:p w14:paraId="29E55852" w14:textId="37ADAAAA" w:rsidR="00BF5AAE" w:rsidRPr="00E3719C" w:rsidRDefault="00BF5AAE" w:rsidP="004119F1">
            <w:pPr>
              <w:ind w:right="3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Spazi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inclusi</w:t>
            </w:r>
            <w:proofErr w:type="spellEnd"/>
          </w:p>
        </w:tc>
      </w:tr>
      <w:tr w:rsidR="00BA4262" w:rsidRPr="005A6134" w14:paraId="68AFDEB3" w14:textId="77777777" w:rsidTr="00BA4262">
        <w:trPr>
          <w:trHeight w:val="804"/>
        </w:trPr>
        <w:tc>
          <w:tcPr>
            <w:tcW w:w="7784" w:type="dxa"/>
            <w:shd w:val="clear" w:color="auto" w:fill="auto"/>
            <w:hideMark/>
          </w:tcPr>
          <w:p w14:paraId="0AE7DF2B" w14:textId="77777777" w:rsidR="00BA4262" w:rsidRPr="00E3719C" w:rsidRDefault="00BA4262" w:rsidP="004119F1">
            <w:pPr>
              <w:ind w:right="38"/>
            </w:pPr>
            <w:r w:rsidRPr="00E3719C">
              <w:t xml:space="preserve">Progetto: </w:t>
            </w:r>
            <w:proofErr w:type="spellStart"/>
            <w:r w:rsidRPr="00E3719C">
              <w:t>Obiettivi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generali</w:t>
            </w:r>
            <w:proofErr w:type="spellEnd"/>
            <w:r w:rsidRPr="00E3719C">
              <w:t xml:space="preserve"> e </w:t>
            </w:r>
            <w:proofErr w:type="spellStart"/>
            <w:r w:rsidRPr="00E3719C">
              <w:t>specifici</w:t>
            </w:r>
            <w:proofErr w:type="spellEnd"/>
            <w:r w:rsidRPr="00E3719C">
              <w:t xml:space="preserve">, </w:t>
            </w:r>
            <w:proofErr w:type="spellStart"/>
            <w:r w:rsidRPr="00E3719C">
              <w:t>metodologia</w:t>
            </w:r>
            <w:proofErr w:type="spellEnd"/>
            <w:r w:rsidRPr="00E3719C">
              <w:t xml:space="preserve">, </w:t>
            </w:r>
            <w:proofErr w:type="spellStart"/>
            <w:r w:rsidRPr="00E3719C">
              <w:t>azioni</w:t>
            </w:r>
            <w:proofErr w:type="spellEnd"/>
            <w:r w:rsidRPr="00E3719C">
              <w:t xml:space="preserve">, </w:t>
            </w:r>
            <w:proofErr w:type="spellStart"/>
            <w:r w:rsidRPr="00E3719C">
              <w:t>coerenza</w:t>
            </w:r>
            <w:proofErr w:type="spellEnd"/>
            <w:r w:rsidRPr="00E3719C">
              <w:t xml:space="preserve"> interna </w:t>
            </w:r>
            <w:proofErr w:type="spellStart"/>
            <w:r w:rsidRPr="00E3719C">
              <w:t>tra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obiettivi</w:t>
            </w:r>
            <w:proofErr w:type="spellEnd"/>
            <w:r w:rsidRPr="00E3719C">
              <w:t xml:space="preserve"> e </w:t>
            </w:r>
            <w:proofErr w:type="spellStart"/>
            <w:r w:rsidRPr="00E3719C">
              <w:t>azioni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proposte</w:t>
            </w:r>
            <w:proofErr w:type="spellEnd"/>
            <w:r w:rsidRPr="00E3719C">
              <w:t xml:space="preserve">, </w:t>
            </w:r>
            <w:proofErr w:type="spellStart"/>
            <w:r w:rsidRPr="00E3719C">
              <w:t>valutazione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risultati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hideMark/>
          </w:tcPr>
          <w:p w14:paraId="49F1D424" w14:textId="77777777" w:rsidR="00BA4262" w:rsidRPr="003A1ADB" w:rsidRDefault="00BA4262" w:rsidP="004119F1">
            <w:pPr>
              <w:ind w:right="38"/>
              <w:jc w:val="center"/>
              <w:rPr>
                <w:i/>
                <w:iCs/>
              </w:rPr>
            </w:pPr>
          </w:p>
          <w:p w14:paraId="0DB91776" w14:textId="5346D3F0" w:rsidR="00BA4262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  <w:r w:rsidRPr="003A1ADB">
              <w:rPr>
                <w:i/>
                <w:iCs/>
              </w:rPr>
              <w:t>3000</w:t>
            </w:r>
          </w:p>
          <w:p w14:paraId="0DDDEC0F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75F79C59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7C6924A6" w14:textId="0CBC891F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</w:tc>
      </w:tr>
      <w:tr w:rsidR="00BA4262" w:rsidRPr="005A6134" w14:paraId="38096723" w14:textId="77777777" w:rsidTr="00BA4262">
        <w:trPr>
          <w:trHeight w:val="300"/>
        </w:trPr>
        <w:tc>
          <w:tcPr>
            <w:tcW w:w="7784" w:type="dxa"/>
            <w:shd w:val="clear" w:color="auto" w:fill="auto"/>
            <w:hideMark/>
          </w:tcPr>
          <w:p w14:paraId="3DFF7688" w14:textId="77777777" w:rsidR="00BA4262" w:rsidRPr="00E3719C" w:rsidRDefault="00BA4262" w:rsidP="004119F1">
            <w:pPr>
              <w:ind w:right="38"/>
            </w:pPr>
            <w:proofErr w:type="spellStart"/>
            <w:r>
              <w:t>A</w:t>
            </w:r>
            <w:r w:rsidRPr="00E3719C">
              <w:t>rticolazione</w:t>
            </w:r>
            <w:proofErr w:type="spellEnd"/>
            <w:r w:rsidRPr="00E3719C">
              <w:t xml:space="preserve"> e </w:t>
            </w:r>
            <w:proofErr w:type="spellStart"/>
            <w:r w:rsidRPr="00E3719C">
              <w:t>rispondenza</w:t>
            </w:r>
            <w:proofErr w:type="spellEnd"/>
            <w:r w:rsidRPr="00E3719C">
              <w:t xml:space="preserve"> del </w:t>
            </w:r>
            <w:proofErr w:type="spellStart"/>
            <w:r w:rsidRPr="00E3719C">
              <w:t>progetto</w:t>
            </w:r>
            <w:proofErr w:type="spellEnd"/>
            <w:r w:rsidRPr="00E3719C">
              <w:t xml:space="preserve"> alle </w:t>
            </w:r>
            <w:proofErr w:type="spellStart"/>
            <w:r w:rsidRPr="00E3719C">
              <w:t>caratteristiche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dell’utenza</w:t>
            </w:r>
            <w:proofErr w:type="spellEnd"/>
            <w:r w:rsidRPr="00E3719C">
              <w:t xml:space="preserve"> e ai </w:t>
            </w:r>
            <w:proofErr w:type="spellStart"/>
            <w:r w:rsidRPr="00E3719C">
              <w:t>bisogni</w:t>
            </w:r>
            <w:proofErr w:type="spellEnd"/>
            <w:r w:rsidRPr="00E3719C">
              <w:t xml:space="preserve"> del </w:t>
            </w:r>
            <w:proofErr w:type="spellStart"/>
            <w:r w:rsidRPr="00E3719C">
              <w:t>territorio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hideMark/>
          </w:tcPr>
          <w:p w14:paraId="0FFA0783" w14:textId="54BB6386" w:rsidR="00BA4262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  <w:r w:rsidRPr="003A1ADB">
              <w:rPr>
                <w:i/>
                <w:iCs/>
              </w:rPr>
              <w:t>4000</w:t>
            </w:r>
          </w:p>
          <w:p w14:paraId="2DE2656E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54B8642C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167D62C0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79E27E7D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153A2D60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07D79377" w14:textId="77777777" w:rsidR="00BA4262" w:rsidRPr="003A1ADB" w:rsidRDefault="00BA4262" w:rsidP="00BA4262">
            <w:pPr>
              <w:ind w:right="38"/>
              <w:jc w:val="left"/>
              <w:rPr>
                <w:i/>
                <w:iCs/>
              </w:rPr>
            </w:pPr>
          </w:p>
          <w:p w14:paraId="0C7322C4" w14:textId="4E7F3030" w:rsidR="00BA4262" w:rsidRPr="003A1ADB" w:rsidRDefault="00BA4262" w:rsidP="00BA4262">
            <w:pPr>
              <w:ind w:right="38"/>
              <w:jc w:val="left"/>
              <w:rPr>
                <w:i/>
                <w:iCs/>
              </w:rPr>
            </w:pPr>
          </w:p>
        </w:tc>
      </w:tr>
      <w:tr w:rsidR="00BA4262" w:rsidRPr="005A6134" w14:paraId="129F1BFF" w14:textId="77777777" w:rsidTr="00BA4262">
        <w:trPr>
          <w:trHeight w:val="300"/>
        </w:trPr>
        <w:tc>
          <w:tcPr>
            <w:tcW w:w="7784" w:type="dxa"/>
            <w:shd w:val="clear" w:color="auto" w:fill="auto"/>
          </w:tcPr>
          <w:p w14:paraId="5BC66A74" w14:textId="77777777" w:rsidR="00BA4262" w:rsidRPr="00E3719C" w:rsidRDefault="00BA4262" w:rsidP="004119F1">
            <w:pPr>
              <w:tabs>
                <w:tab w:val="left" w:pos="4852"/>
                <w:tab w:val="left" w:pos="4960"/>
              </w:tabs>
              <w:ind w:right="38"/>
            </w:pPr>
            <w:proofErr w:type="spellStart"/>
            <w:r>
              <w:t>C</w:t>
            </w:r>
            <w:r w:rsidRPr="00E3719C">
              <w:t>oerenza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della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proposta</w:t>
            </w:r>
            <w:proofErr w:type="spellEnd"/>
            <w:r w:rsidRPr="00E3719C">
              <w:t xml:space="preserve"> rispetto </w:t>
            </w:r>
            <w:proofErr w:type="spellStart"/>
            <w:r w:rsidRPr="00E3719C">
              <w:t>all’Obiettivo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Specifico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dell’avviso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</w:tcPr>
          <w:p w14:paraId="2DD32210" w14:textId="4FDB6C9B" w:rsidR="00BA4262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  <w:r w:rsidRPr="003A1ADB">
              <w:rPr>
                <w:i/>
                <w:iCs/>
              </w:rPr>
              <w:t>4000</w:t>
            </w:r>
          </w:p>
          <w:p w14:paraId="6ADB397F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77E040E0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4FB5913E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0A4243AC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65EEBB94" w14:textId="005E70EC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</w:tc>
      </w:tr>
      <w:tr w:rsidR="00BA4262" w:rsidRPr="005A6134" w14:paraId="31B09A75" w14:textId="77777777" w:rsidTr="00BA4262">
        <w:trPr>
          <w:trHeight w:val="564"/>
        </w:trPr>
        <w:tc>
          <w:tcPr>
            <w:tcW w:w="7784" w:type="dxa"/>
            <w:hideMark/>
          </w:tcPr>
          <w:p w14:paraId="5DB7CD5E" w14:textId="77777777" w:rsidR="00BA4262" w:rsidRPr="00E3719C" w:rsidRDefault="00BA4262" w:rsidP="004119F1">
            <w:pPr>
              <w:ind w:right="38"/>
            </w:pPr>
            <w:proofErr w:type="spellStart"/>
            <w:r>
              <w:t>P</w:t>
            </w:r>
            <w:r w:rsidRPr="00E3719C">
              <w:t>roposta</w:t>
            </w:r>
            <w:proofErr w:type="spellEnd"/>
            <w:r w:rsidRPr="00E3719C">
              <w:t xml:space="preserve"> di </w:t>
            </w:r>
            <w:proofErr w:type="spellStart"/>
            <w:r w:rsidRPr="00E3719C">
              <w:t>sinergie</w:t>
            </w:r>
            <w:proofErr w:type="spellEnd"/>
            <w:r w:rsidRPr="00E3719C">
              <w:t xml:space="preserve"> e partnership con </w:t>
            </w:r>
            <w:proofErr w:type="spellStart"/>
            <w:r w:rsidRPr="00E3719C">
              <w:t>soggetti</w:t>
            </w:r>
            <w:proofErr w:type="spellEnd"/>
            <w:r w:rsidRPr="00E3719C">
              <w:t xml:space="preserve"> pubblici e/o </w:t>
            </w:r>
            <w:proofErr w:type="spellStart"/>
            <w:r w:rsidRPr="00E3719C">
              <w:t>privati</w:t>
            </w:r>
            <w:proofErr w:type="spellEnd"/>
            <w:r w:rsidRPr="00E3719C">
              <w:t xml:space="preserve"> in </w:t>
            </w:r>
            <w:proofErr w:type="spellStart"/>
            <w:r w:rsidRPr="00E3719C">
              <w:t>grado</w:t>
            </w:r>
            <w:proofErr w:type="spellEnd"/>
            <w:r w:rsidRPr="00E3719C">
              <w:t xml:space="preserve"> di </w:t>
            </w:r>
            <w:proofErr w:type="spellStart"/>
            <w:r w:rsidRPr="00E3719C">
              <w:t>ampliare</w:t>
            </w:r>
            <w:proofErr w:type="spellEnd"/>
            <w:r w:rsidRPr="00E3719C">
              <w:t xml:space="preserve"> e </w:t>
            </w:r>
            <w:proofErr w:type="spellStart"/>
            <w:r w:rsidRPr="00E3719C">
              <w:t>valorizzare</w:t>
            </w:r>
            <w:proofErr w:type="spellEnd"/>
            <w:r w:rsidRPr="00E3719C">
              <w:t xml:space="preserve"> il </w:t>
            </w:r>
            <w:proofErr w:type="spellStart"/>
            <w:r w:rsidRPr="00E3719C">
              <w:t>progetto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proposto</w:t>
            </w:r>
            <w:proofErr w:type="spellEnd"/>
            <w:r w:rsidRPr="00E3719C">
              <w:t xml:space="preserve">: in </w:t>
            </w:r>
            <w:proofErr w:type="spellStart"/>
            <w:r w:rsidRPr="00E3719C">
              <w:t>particolare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azioni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previste</w:t>
            </w:r>
            <w:proofErr w:type="spellEnd"/>
            <w:r w:rsidRPr="00E3719C">
              <w:t xml:space="preserve"> per </w:t>
            </w:r>
            <w:proofErr w:type="spellStart"/>
            <w:r w:rsidRPr="00E3719C">
              <w:t>creare</w:t>
            </w:r>
            <w:proofErr w:type="spellEnd"/>
            <w:r w:rsidRPr="00E3719C">
              <w:t xml:space="preserve"> e/o </w:t>
            </w:r>
            <w:proofErr w:type="spellStart"/>
            <w:r w:rsidRPr="00E3719C">
              <w:t>consolidare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una</w:t>
            </w:r>
            <w:proofErr w:type="spellEnd"/>
            <w:r w:rsidRPr="00E3719C">
              <w:t xml:space="preserve"> rete di </w:t>
            </w:r>
            <w:proofErr w:type="spellStart"/>
            <w:r w:rsidRPr="00E3719C">
              <w:t>relazioni</w:t>
            </w:r>
            <w:proofErr w:type="spellEnd"/>
            <w:r w:rsidRPr="00E3719C">
              <w:t xml:space="preserve"> positive con il </w:t>
            </w:r>
            <w:proofErr w:type="spellStart"/>
            <w:r w:rsidRPr="00E3719C">
              <w:t>territorio</w:t>
            </w:r>
            <w:proofErr w:type="spellEnd"/>
            <w:r w:rsidRPr="00E3719C">
              <w:t xml:space="preserve"> </w:t>
            </w:r>
          </w:p>
        </w:tc>
        <w:tc>
          <w:tcPr>
            <w:tcW w:w="1462" w:type="dxa"/>
            <w:noWrap/>
            <w:hideMark/>
          </w:tcPr>
          <w:p w14:paraId="225A992A" w14:textId="54D09390" w:rsidR="00BA4262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  <w:r w:rsidRPr="003A1ADB">
              <w:rPr>
                <w:i/>
                <w:iCs/>
              </w:rPr>
              <w:t>2000</w:t>
            </w:r>
          </w:p>
          <w:p w14:paraId="49CE3772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21F745A6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4190C91E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5BBB14C2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45553ED1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6F4E80D0" w14:textId="09D689B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</w:tc>
      </w:tr>
      <w:tr w:rsidR="00BA4262" w:rsidRPr="005A6134" w14:paraId="1D815797" w14:textId="77777777" w:rsidTr="00BA4262">
        <w:trPr>
          <w:trHeight w:val="468"/>
        </w:trPr>
        <w:tc>
          <w:tcPr>
            <w:tcW w:w="7784" w:type="dxa"/>
            <w:hideMark/>
          </w:tcPr>
          <w:p w14:paraId="5F224DBF" w14:textId="77777777" w:rsidR="00BA4262" w:rsidRPr="00E3719C" w:rsidRDefault="00BA4262" w:rsidP="004119F1">
            <w:pPr>
              <w:ind w:right="38"/>
            </w:pPr>
            <w:proofErr w:type="spellStart"/>
            <w:r>
              <w:t>P</w:t>
            </w:r>
            <w:r w:rsidRPr="00E3719C">
              <w:t>recedente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esperienza</w:t>
            </w:r>
            <w:proofErr w:type="spellEnd"/>
            <w:r w:rsidRPr="00E3719C">
              <w:t xml:space="preserve"> e/o </w:t>
            </w:r>
            <w:proofErr w:type="spellStart"/>
            <w:r w:rsidRPr="00E3719C">
              <w:t>partecipazione</w:t>
            </w:r>
            <w:proofErr w:type="spellEnd"/>
            <w:r w:rsidRPr="00E3719C">
              <w:t xml:space="preserve"> a </w:t>
            </w:r>
            <w:proofErr w:type="spellStart"/>
            <w:r w:rsidRPr="00E3719C">
              <w:t>progetti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relativi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degli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avvisi</w:t>
            </w:r>
            <w:proofErr w:type="spellEnd"/>
            <w:r w:rsidRPr="00E3719C">
              <w:t xml:space="preserve"> FAMI </w:t>
            </w:r>
            <w:proofErr w:type="spellStart"/>
            <w:r w:rsidRPr="00E3719C">
              <w:t>nell'ultimo</w:t>
            </w:r>
            <w:proofErr w:type="spellEnd"/>
            <w:r w:rsidRPr="00E3719C">
              <w:t xml:space="preserve"> </w:t>
            </w:r>
            <w:proofErr w:type="spellStart"/>
            <w:r w:rsidRPr="00E3719C">
              <w:t>triennio</w:t>
            </w:r>
            <w:proofErr w:type="spellEnd"/>
          </w:p>
        </w:tc>
        <w:tc>
          <w:tcPr>
            <w:tcW w:w="1462" w:type="dxa"/>
            <w:noWrap/>
            <w:hideMark/>
          </w:tcPr>
          <w:p w14:paraId="2A653134" w14:textId="0908E065" w:rsidR="00BA4262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  <w:r w:rsidRPr="003A1ADB">
              <w:rPr>
                <w:i/>
                <w:iCs/>
              </w:rPr>
              <w:t>2000</w:t>
            </w:r>
          </w:p>
          <w:p w14:paraId="0C87884E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6D751449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4CFD7106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420D9105" w14:textId="6D0191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</w:tc>
      </w:tr>
      <w:tr w:rsidR="00BA4262" w:rsidRPr="005A6134" w14:paraId="6EBDAAB4" w14:textId="77777777" w:rsidTr="00BA4262">
        <w:trPr>
          <w:trHeight w:val="300"/>
        </w:trPr>
        <w:tc>
          <w:tcPr>
            <w:tcW w:w="7784" w:type="dxa"/>
            <w:noWrap/>
          </w:tcPr>
          <w:p w14:paraId="060A0F7B" w14:textId="77777777" w:rsidR="00BA4262" w:rsidRPr="003171C8" w:rsidRDefault="00BA4262" w:rsidP="004119F1">
            <w:pPr>
              <w:ind w:right="38"/>
              <w:rPr>
                <w:b/>
                <w:bCs/>
                <w:highlight w:val="yellow"/>
              </w:rPr>
            </w:pPr>
            <w:proofErr w:type="spellStart"/>
            <w:r>
              <w:t>C</w:t>
            </w:r>
            <w:r w:rsidRPr="00F07B6C">
              <w:t>omposizione</w:t>
            </w:r>
            <w:proofErr w:type="spellEnd"/>
            <w:r w:rsidRPr="00F07B6C">
              <w:t xml:space="preserve"> equipe di </w:t>
            </w:r>
            <w:proofErr w:type="spellStart"/>
            <w:r w:rsidRPr="00F07B6C">
              <w:t>lavoro</w:t>
            </w:r>
            <w:proofErr w:type="spellEnd"/>
            <w:r w:rsidRPr="00F07B6C">
              <w:t xml:space="preserve">: </w:t>
            </w:r>
            <w:proofErr w:type="spellStart"/>
            <w:r w:rsidRPr="00F07B6C">
              <w:t>unità</w:t>
            </w:r>
            <w:proofErr w:type="spellEnd"/>
            <w:r w:rsidRPr="00F07B6C">
              <w:t xml:space="preserve"> di </w:t>
            </w:r>
            <w:proofErr w:type="spellStart"/>
            <w:r w:rsidRPr="00F07B6C">
              <w:t>personale</w:t>
            </w:r>
            <w:proofErr w:type="spellEnd"/>
            <w:r w:rsidRPr="00F07B6C">
              <w:t xml:space="preserve">, </w:t>
            </w:r>
            <w:proofErr w:type="spellStart"/>
            <w:r w:rsidRPr="00F07B6C">
              <w:t>profili</w:t>
            </w:r>
            <w:proofErr w:type="spellEnd"/>
            <w:r w:rsidRPr="00F07B6C">
              <w:t xml:space="preserve"> </w:t>
            </w:r>
            <w:proofErr w:type="spellStart"/>
            <w:r w:rsidRPr="00F07B6C">
              <w:t>professionali</w:t>
            </w:r>
            <w:proofErr w:type="spellEnd"/>
            <w:r w:rsidRPr="00F07B6C">
              <w:t xml:space="preserve"> </w:t>
            </w:r>
            <w:proofErr w:type="spellStart"/>
            <w:r w:rsidRPr="00F07B6C">
              <w:t>impiegati</w:t>
            </w:r>
            <w:proofErr w:type="spellEnd"/>
            <w:r w:rsidRPr="00F07B6C">
              <w:t xml:space="preserve">, </w:t>
            </w:r>
            <w:proofErr w:type="spellStart"/>
            <w:r w:rsidRPr="00F07B6C">
              <w:t>esperienza</w:t>
            </w:r>
            <w:proofErr w:type="spellEnd"/>
          </w:p>
        </w:tc>
        <w:tc>
          <w:tcPr>
            <w:tcW w:w="1462" w:type="dxa"/>
            <w:noWrap/>
          </w:tcPr>
          <w:p w14:paraId="575331DC" w14:textId="2982AC1E" w:rsidR="00BA4262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  <w:r w:rsidRPr="003A1ADB">
              <w:rPr>
                <w:i/>
                <w:iCs/>
              </w:rPr>
              <w:t>3000</w:t>
            </w:r>
          </w:p>
          <w:p w14:paraId="52F74924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514B88F7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7513E911" w14:textId="77777777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  <w:p w14:paraId="4B008A12" w14:textId="75FAD188" w:rsidR="00BF5AAE" w:rsidRPr="003A1ADB" w:rsidRDefault="00BF5AAE" w:rsidP="004119F1">
            <w:pPr>
              <w:ind w:right="38"/>
              <w:jc w:val="center"/>
              <w:rPr>
                <w:i/>
                <w:iCs/>
              </w:rPr>
            </w:pPr>
          </w:p>
        </w:tc>
      </w:tr>
    </w:tbl>
    <w:p w14:paraId="0AB8B04A" w14:textId="77777777" w:rsidR="00774F47" w:rsidRDefault="00774F47" w:rsidP="00774F47">
      <w:pPr>
        <w:tabs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0"/>
        </w:rPr>
      </w:pPr>
    </w:p>
    <w:p w14:paraId="6A4FB962" w14:textId="77777777" w:rsidR="00774F47" w:rsidRPr="003D06C0" w:rsidRDefault="00774F47" w:rsidP="00774F47">
      <w:pPr>
        <w:tabs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0"/>
        </w:rPr>
      </w:pPr>
    </w:p>
    <w:p w14:paraId="0F87CEC7" w14:textId="77777777" w:rsidR="00774F47" w:rsidRPr="003D06C0" w:rsidRDefault="00774F47" w:rsidP="00774F47">
      <w:pPr>
        <w:tabs>
          <w:tab w:val="left" w:pos="426"/>
        </w:tabs>
        <w:spacing w:line="240" w:lineRule="atLeast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Documento informatico f</w:t>
      </w:r>
      <w:r w:rsidRPr="003D06C0">
        <w:rPr>
          <w:rFonts w:asciiTheme="minorHAnsi" w:hAnsiTheme="minorHAnsi" w:cstheme="minorHAnsi"/>
          <w:sz w:val="20"/>
        </w:rPr>
        <w:t xml:space="preserve">irmato digitalmente </w:t>
      </w:r>
      <w:r>
        <w:rPr>
          <w:rFonts w:asciiTheme="minorHAnsi" w:hAnsiTheme="minorHAnsi" w:cstheme="minorHAnsi"/>
          <w:sz w:val="20"/>
        </w:rPr>
        <w:br/>
      </w:r>
      <w:r w:rsidRPr="003774EC">
        <w:rPr>
          <w:rFonts w:asciiTheme="minorHAnsi" w:hAnsiTheme="minorHAnsi" w:cstheme="minorHAnsi"/>
          <w:sz w:val="20"/>
        </w:rPr>
        <w:t xml:space="preserve">ai sensi del </w:t>
      </w:r>
      <w:proofErr w:type="spellStart"/>
      <w:r w:rsidRPr="003774EC">
        <w:rPr>
          <w:rFonts w:asciiTheme="minorHAnsi" w:hAnsiTheme="minorHAnsi" w:cstheme="minorHAnsi"/>
          <w:sz w:val="20"/>
        </w:rPr>
        <w:t>D.Lgs</w:t>
      </w:r>
      <w:proofErr w:type="spellEnd"/>
      <w:r w:rsidRPr="003774EC">
        <w:rPr>
          <w:rFonts w:asciiTheme="minorHAnsi" w:hAnsiTheme="minorHAnsi" w:cstheme="minorHAnsi"/>
          <w:sz w:val="20"/>
        </w:rPr>
        <w:t xml:space="preserve"> 82/2005 s.m.i. e norme collegate</w:t>
      </w:r>
    </w:p>
    <w:p w14:paraId="2AB86F60" w14:textId="05818B27" w:rsidR="00B03D0A" w:rsidRDefault="00B03D0A"/>
    <w:sectPr w:rsidR="00B03D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F7E9" w14:textId="77777777" w:rsidR="00B03D0A" w:rsidRDefault="00B03D0A" w:rsidP="00B03D0A">
      <w:r>
        <w:separator/>
      </w:r>
    </w:p>
  </w:endnote>
  <w:endnote w:type="continuationSeparator" w:id="0">
    <w:p w14:paraId="59E451CC" w14:textId="77777777" w:rsidR="00B03D0A" w:rsidRDefault="00B03D0A" w:rsidP="00B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2796" w14:textId="77777777" w:rsidR="00B03D0A" w:rsidRDefault="00B03D0A" w:rsidP="00B03D0A">
      <w:r>
        <w:separator/>
      </w:r>
    </w:p>
  </w:footnote>
  <w:footnote w:type="continuationSeparator" w:id="0">
    <w:p w14:paraId="4674FC93" w14:textId="77777777" w:rsidR="00B03D0A" w:rsidRDefault="00B03D0A" w:rsidP="00B0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920" w14:textId="73AA04A9" w:rsidR="00B03D0A" w:rsidRDefault="00B03D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CD6"/>
    <w:multiLevelType w:val="hybridMultilevel"/>
    <w:tmpl w:val="5AA4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4787"/>
    <w:multiLevelType w:val="hybridMultilevel"/>
    <w:tmpl w:val="9B2A109C"/>
    <w:lvl w:ilvl="0" w:tplc="F8E277C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83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532854">
    <w:abstractNumId w:val="1"/>
  </w:num>
  <w:num w:numId="3" w16cid:durableId="176379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C5"/>
    <w:rsid w:val="002205F2"/>
    <w:rsid w:val="003A1ADB"/>
    <w:rsid w:val="00774F47"/>
    <w:rsid w:val="00805C38"/>
    <w:rsid w:val="00B03D0A"/>
    <w:rsid w:val="00BA4262"/>
    <w:rsid w:val="00BF5AAE"/>
    <w:rsid w:val="00E94FC5"/>
    <w:rsid w:val="00F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4B8F"/>
  <w15:chartTrackingRefBased/>
  <w15:docId w15:val="{FC2BD5C8-148B-4784-9468-3BBD54E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94F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4FC5"/>
    <w:pPr>
      <w:ind w:left="556" w:hanging="284"/>
      <w:jc w:val="both"/>
    </w:pPr>
  </w:style>
  <w:style w:type="table" w:styleId="Grigliatabella">
    <w:name w:val="Table Grid"/>
    <w:basedOn w:val="Tabellanormale"/>
    <w:uiPriority w:val="39"/>
    <w:rsid w:val="00E94FC5"/>
    <w:pPr>
      <w:spacing w:after="80" w:line="360" w:lineRule="auto"/>
      <w:jc w:val="both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3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D0A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03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D0A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B03D0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774F47"/>
    <w:pPr>
      <w:widowControl/>
      <w:autoSpaceDE/>
      <w:autoSpaceDN/>
      <w:spacing w:line="480" w:lineRule="atLeast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74F47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Manni</dc:creator>
  <cp:keywords/>
  <dc:description/>
  <cp:lastModifiedBy>Elena Paravella</cp:lastModifiedBy>
  <cp:revision>8</cp:revision>
  <dcterms:created xsi:type="dcterms:W3CDTF">2023-04-21T11:26:00Z</dcterms:created>
  <dcterms:modified xsi:type="dcterms:W3CDTF">2023-09-27T16:11:00Z</dcterms:modified>
</cp:coreProperties>
</file>