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F" w:rsidRPr="00DD608F" w:rsidRDefault="00D557E8" w:rsidP="00DD608F">
      <w:pPr>
        <w:pStyle w:val="Titolo1"/>
        <w:ind w:left="6096" w:right="0" w:firstLine="0"/>
        <w:jc w:val="left"/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Spett.le Azienda</w:t>
      </w:r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Speciale dei Comuni del Rhodense per </w:t>
      </w:r>
      <w:r w:rsidRPr="00DD608F">
        <w:rPr>
          <w:rFonts w:asciiTheme="minorHAnsi" w:hAnsiTheme="minorHAnsi"/>
          <w:b w:val="0"/>
          <w:color w:val="383838"/>
          <w:sz w:val="20"/>
          <w:szCs w:val="20"/>
          <w:lang w:val="it-IT"/>
        </w:rPr>
        <w:t xml:space="preserve">i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servizi alla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persona </w:t>
      </w:r>
      <w:r w:rsidRPr="00DD608F">
        <w:rPr>
          <w:rFonts w:asciiTheme="minorHAnsi" w:hAnsiTheme="minorHAnsi"/>
          <w:b w:val="0"/>
          <w:color w:val="383838"/>
          <w:sz w:val="20"/>
          <w:szCs w:val="20"/>
          <w:lang w:val="it-IT"/>
        </w:rPr>
        <w:t>-</w:t>
      </w:r>
      <w:r w:rsidR="00407C70" w:rsidRPr="00DD608F">
        <w:rPr>
          <w:rFonts w:asciiTheme="minorHAnsi" w:hAnsiTheme="minorHAnsi"/>
          <w:b w:val="0"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b w:val="0"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SER.CO.P.</w:t>
      </w:r>
    </w:p>
    <w:p w:rsidR="001F3F9F" w:rsidRPr="00DD608F" w:rsidRDefault="00D557E8" w:rsidP="00DD608F">
      <w:pPr>
        <w:ind w:left="6096"/>
        <w:rPr>
          <w:rFonts w:asciiTheme="minorHAnsi" w:hAnsiTheme="minorHAnsi"/>
          <w:b/>
          <w:sz w:val="20"/>
          <w:szCs w:val="20"/>
          <w:lang w:val="it-IT"/>
        </w:rPr>
      </w:pPr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 xml:space="preserve">Via dei </w:t>
      </w:r>
      <w:proofErr w:type="spellStart"/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>Cornaggia</w:t>
      </w:r>
      <w:proofErr w:type="spellEnd"/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 xml:space="preserve"> 33</w:t>
      </w:r>
      <w:r w:rsidRPr="00DD608F">
        <w:rPr>
          <w:rFonts w:asciiTheme="minorHAnsi" w:hAnsiTheme="minorHAnsi"/>
          <w:b/>
          <w:color w:val="383838"/>
          <w:w w:val="105"/>
          <w:sz w:val="20"/>
          <w:szCs w:val="20"/>
          <w:lang w:val="it-IT"/>
        </w:rPr>
        <w:t xml:space="preserve"> </w:t>
      </w:r>
      <w:proofErr w:type="gramStart"/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>20017</w:t>
      </w:r>
      <w:r w:rsidR="00407C70"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 xml:space="preserve"> Rho</w:t>
      </w:r>
      <w:proofErr w:type="gramEnd"/>
      <w:r w:rsidRPr="00DD608F">
        <w:rPr>
          <w:rFonts w:asciiTheme="minorHAnsi" w:hAnsiTheme="minorHAnsi"/>
          <w:b/>
          <w:color w:val="383838"/>
          <w:sz w:val="20"/>
          <w:szCs w:val="20"/>
          <w:lang w:val="it-IT"/>
        </w:rPr>
        <w:t>(MI)</w:t>
      </w:r>
    </w:p>
    <w:p w:rsidR="001F3F9F" w:rsidRPr="00DD608F" w:rsidRDefault="001F3F9F" w:rsidP="00D12BFF">
      <w:pPr>
        <w:pStyle w:val="Corpotesto"/>
        <w:rPr>
          <w:rFonts w:asciiTheme="minorHAnsi" w:hAnsiTheme="minorHAnsi"/>
          <w:b/>
          <w:sz w:val="20"/>
          <w:szCs w:val="20"/>
          <w:lang w:val="it-IT"/>
        </w:rPr>
      </w:pPr>
    </w:p>
    <w:p w:rsidR="001F3F9F" w:rsidRPr="00DD608F" w:rsidRDefault="001F3F9F" w:rsidP="00D12BFF">
      <w:pPr>
        <w:pStyle w:val="Corpotesto"/>
        <w:rPr>
          <w:rFonts w:asciiTheme="minorHAnsi" w:hAnsiTheme="minorHAnsi"/>
          <w:b/>
          <w:sz w:val="20"/>
          <w:szCs w:val="20"/>
          <w:lang w:val="it-IT"/>
        </w:rPr>
      </w:pPr>
    </w:p>
    <w:p w:rsidR="001F3F9F" w:rsidRPr="00DD608F" w:rsidRDefault="00D557E8" w:rsidP="00D12BFF">
      <w:pPr>
        <w:pStyle w:val="Titolo1"/>
        <w:ind w:left="0" w:right="0" w:firstLine="0"/>
        <w:jc w:val="both"/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OGGETTO: </w:t>
      </w:r>
      <w:r w:rsidR="00D12BFF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PROCEDURA NEGOZIATA PER L’AFFIDAMENTO DEL SERVIZIO DI RICERCA SULL’AZIONE: ANALISI E RICERCA DEL PATRIMONIO SFITTO E INVENDUTO ALL’INTERNO DEL PROGETTO RI.CA “RIGENERARE COMUNITÀ E ABITARE VERSO HUMAN TECHNOPOLE” - ASSE COORDINAMENTO E PROMOZIONE CULTURA DELL'ACCOGLIENZA NO.5.4. A. - CUP</w:t>
      </w:r>
      <w:r w:rsidR="00D12BFF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: H99D17000340004</w:t>
      </w:r>
      <w:r w:rsidR="00D12BFF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 - </w:t>
      </w:r>
      <w:r w:rsidR="00D12BFF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CIG: Z0B272BBEE</w:t>
      </w: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-</w:t>
      </w:r>
      <w:r w:rsidR="00407C70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Dichiarazione modello</w:t>
      </w:r>
      <w:r w:rsidRPr="00DD608F">
        <w:rPr>
          <w:rFonts w:asciiTheme="minorHAnsi" w:hAnsiTheme="minorHAnsi"/>
          <w:color w:val="383838"/>
          <w:spacing w:val="12"/>
          <w:w w:val="105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>231</w:t>
      </w:r>
    </w:p>
    <w:p w:rsidR="001F3F9F" w:rsidRPr="00DD608F" w:rsidRDefault="001F3F9F" w:rsidP="00D12BFF">
      <w:pPr>
        <w:pStyle w:val="Corpotesto"/>
        <w:rPr>
          <w:rFonts w:asciiTheme="minorHAnsi" w:hAnsiTheme="minorHAnsi"/>
          <w:b/>
          <w:sz w:val="20"/>
          <w:szCs w:val="20"/>
          <w:lang w:val="it-IT"/>
        </w:rPr>
      </w:pPr>
    </w:p>
    <w:p w:rsidR="001F3F9F" w:rsidRPr="00D557E8" w:rsidRDefault="00D12BFF" w:rsidP="00D12BFF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La/Il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sottoscritta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/o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……………………………………………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…….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N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ata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/o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a </w:t>
      </w:r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>…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…………………………………… 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il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………………….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proofErr w:type="gramStart"/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>e</w:t>
      </w:r>
      <w:proofErr w:type="gramEnd"/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residente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a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……………………………………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provincia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di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in 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via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………..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C.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F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.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………………...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in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qualità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di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……………………………………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pro-tempore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della 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</w:t>
      </w:r>
      <w:proofErr w:type="gramStart"/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>…….</w:t>
      </w:r>
      <w:proofErr w:type="gramEnd"/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……………………………………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proofErr w:type="gramStart"/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con</w:t>
      </w:r>
      <w:proofErr w:type="gramEnd"/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sede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legale in 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</w:t>
      </w:r>
      <w:r w:rsidR="00407C70"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…………………………..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>…………….</w:t>
      </w:r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proofErr w:type="gramStart"/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provincia</w:t>
      </w:r>
      <w:proofErr w:type="gramEnd"/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di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..............</w:t>
      </w:r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proofErr w:type="gramStart"/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>in</w:t>
      </w:r>
      <w:proofErr w:type="gramEnd"/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="00407C70" w:rsidRPr="00DD608F">
        <w:rPr>
          <w:rFonts w:asciiTheme="minorHAnsi" w:hAnsiTheme="minorHAnsi"/>
          <w:color w:val="383838"/>
          <w:sz w:val="20"/>
          <w:szCs w:val="20"/>
          <w:lang w:val="it-IT"/>
        </w:rPr>
        <w:t>via .....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………………………………………………………..</w:t>
      </w:r>
      <w:r w:rsidR="00D557E8" w:rsidRPr="00DD608F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sz w:val="20"/>
          <w:szCs w:val="20"/>
          <w:lang w:val="it-IT"/>
        </w:rPr>
        <w:t>C.F. e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sz w:val="20"/>
          <w:szCs w:val="20"/>
          <w:lang w:val="it-IT"/>
        </w:rPr>
        <w:t>partita</w:t>
      </w:r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I.V</w:t>
      </w:r>
      <w:r w:rsidR="00D557E8" w:rsidRPr="00DD608F">
        <w:rPr>
          <w:rFonts w:asciiTheme="minorHAnsi" w:hAnsiTheme="minorHAnsi"/>
          <w:color w:val="48484B"/>
          <w:w w:val="105"/>
          <w:sz w:val="20"/>
          <w:szCs w:val="20"/>
          <w:lang w:val="it-IT"/>
        </w:rPr>
        <w:t xml:space="preserve">.A. </w:t>
      </w:r>
      <w:r w:rsidRPr="00DD608F">
        <w:rPr>
          <w:rFonts w:asciiTheme="minorHAnsi" w:hAnsiTheme="minorHAnsi"/>
          <w:color w:val="48484B"/>
          <w:w w:val="105"/>
          <w:sz w:val="20"/>
          <w:szCs w:val="20"/>
          <w:lang w:val="it-IT"/>
        </w:rPr>
        <w:t>……………………………….</w:t>
      </w:r>
      <w:r w:rsidR="00D557E8"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 </w:t>
      </w: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Email ………………………………. PEC ……………………………, </w:t>
      </w:r>
      <w:bookmarkStart w:id="0" w:name="_GoBack"/>
      <w:r w:rsidRPr="00D557E8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consapevole </w:t>
      </w:r>
      <w:r w:rsidR="00D557E8" w:rsidRPr="00D557E8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delle </w:t>
      </w:r>
      <w:r w:rsidR="00D557E8" w:rsidRPr="00D557E8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responsabilità </w:t>
      </w:r>
      <w:r w:rsidR="00D557E8" w:rsidRPr="00D557E8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e</w:t>
      </w:r>
      <w:r w:rsidR="00407C70" w:rsidRPr="00D557E8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delle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sanzioni </w:t>
      </w:r>
      <w:r w:rsidR="00407C70" w:rsidRPr="00D557E8">
        <w:rPr>
          <w:rFonts w:asciiTheme="minorHAnsi" w:hAnsiTheme="minorHAnsi"/>
          <w:color w:val="262626"/>
          <w:sz w:val="20"/>
          <w:szCs w:val="20"/>
          <w:lang w:val="it-IT"/>
        </w:rPr>
        <w:t>penali previste dall</w:t>
      </w:r>
      <w:r w:rsidR="00407C70" w:rsidRPr="00D557E8">
        <w:rPr>
          <w:rFonts w:asciiTheme="minorHAnsi" w:hAnsiTheme="minorHAnsi"/>
          <w:color w:val="48484B"/>
          <w:sz w:val="20"/>
          <w:szCs w:val="20"/>
          <w:lang w:val="it-IT"/>
        </w:rPr>
        <w:t>'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art.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76 e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degli artt.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46 e 47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>del D.P.R. n</w:t>
      </w:r>
      <w:r w:rsidR="00D557E8" w:rsidRPr="00D557E8">
        <w:rPr>
          <w:rFonts w:asciiTheme="minorHAnsi" w:hAnsiTheme="minorHAnsi"/>
          <w:color w:val="050505"/>
          <w:sz w:val="20"/>
          <w:szCs w:val="20"/>
          <w:lang w:val="it-IT"/>
        </w:rPr>
        <w:t xml:space="preserve">.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445/2000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per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false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attestazioni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>e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 dichiarazioni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mendaci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e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>sotto</w:t>
      </w:r>
      <w:r w:rsidR="00407C70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 </w:t>
      </w:r>
      <w:r w:rsidR="00D557E8" w:rsidRPr="00D557E8">
        <w:rPr>
          <w:rFonts w:asciiTheme="minorHAnsi" w:hAnsiTheme="minorHAnsi"/>
          <w:color w:val="262626"/>
          <w:sz w:val="20"/>
          <w:szCs w:val="20"/>
          <w:lang w:val="it-IT"/>
        </w:rPr>
        <w:t>la</w:t>
      </w:r>
      <w:r w:rsidR="00407C70" w:rsidRPr="00D557E8">
        <w:rPr>
          <w:rFonts w:asciiTheme="minorHAnsi" w:hAnsiTheme="minorHAnsi"/>
          <w:color w:val="262626"/>
          <w:sz w:val="20"/>
          <w:szCs w:val="20"/>
          <w:lang w:val="it-IT"/>
        </w:rPr>
        <w:t xml:space="preserve"> 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>propria</w:t>
      </w:r>
      <w:r w:rsidR="00D557E8" w:rsidRPr="00D557E8">
        <w:rPr>
          <w:rFonts w:asciiTheme="minorHAnsi" w:hAnsiTheme="minorHAnsi"/>
          <w:color w:val="383838"/>
          <w:sz w:val="20"/>
          <w:szCs w:val="20"/>
          <w:lang w:val="it-IT"/>
        </w:rPr>
        <w:t xml:space="preserve"> responsabilità:</w:t>
      </w:r>
    </w:p>
    <w:bookmarkEnd w:id="0"/>
    <w:p w:rsidR="001F3F9F" w:rsidRPr="00DD608F" w:rsidRDefault="001F3F9F" w:rsidP="00D12BFF">
      <w:pPr>
        <w:pStyle w:val="Corpotesto"/>
        <w:rPr>
          <w:rFonts w:asciiTheme="minorHAnsi" w:hAnsiTheme="minorHAnsi"/>
          <w:i/>
          <w:sz w:val="20"/>
          <w:szCs w:val="20"/>
          <w:lang w:val="it-IT"/>
        </w:rPr>
      </w:pPr>
    </w:p>
    <w:p w:rsidR="001F3F9F" w:rsidRPr="00DD608F" w:rsidRDefault="00D557E8" w:rsidP="00D12BFF">
      <w:pPr>
        <w:pStyle w:val="Titolo1"/>
        <w:ind w:left="0" w:right="0" w:firstLine="0"/>
        <w:jc w:val="center"/>
        <w:rPr>
          <w:rFonts w:asciiTheme="minorHAnsi" w:hAnsiTheme="minorHAnsi"/>
          <w:b w:val="0"/>
          <w:sz w:val="20"/>
          <w:szCs w:val="20"/>
          <w:lang w:val="it-IT"/>
        </w:rPr>
      </w:pPr>
      <w:r w:rsidRPr="00DD608F">
        <w:rPr>
          <w:rFonts w:asciiTheme="minorHAnsi" w:hAnsiTheme="minorHAnsi"/>
          <w:b w:val="0"/>
          <w:color w:val="383838"/>
          <w:sz w:val="20"/>
          <w:szCs w:val="20"/>
          <w:lang w:val="it-IT"/>
        </w:rPr>
        <w:t>DICHIARA</w:t>
      </w:r>
    </w:p>
    <w:p w:rsidR="001F3F9F" w:rsidRPr="00DD608F" w:rsidRDefault="001F3F9F" w:rsidP="00D12BFF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407C70" w:rsidRPr="00DD608F" w:rsidRDefault="00D557E8" w:rsidP="00407C70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che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la 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……………………………………………………………….</w:t>
      </w:r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</w:t>
      </w: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rispetta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le prescrizioni del </w:t>
      </w:r>
      <w:proofErr w:type="spell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D</w:t>
      </w:r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.</w:t>
      </w:r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Lgs.</w:t>
      </w:r>
      <w:proofErr w:type="spell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231/2001. 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Il modello di organizzazione redatto ai sensi della citata legge prevede: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l’individuazione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delle aree a maggior rischio di compimento di reati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la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previsione di idonee procedure per la formazione e l’attuazione delle decisioni dell’ente nelle attività definite a maggior rischio di compimento di reati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l’adozione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di modalità di gestione delle risorse economiche idonee ad impedire la commissione di reati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la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previsione di un appropriato sistema di trasmissione delle informazioni all’organismo di vigilanza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la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previsione di misure di tutela dei dipendenti che denunciano illeciti</w:t>
      </w:r>
    </w:p>
    <w:p w:rsidR="00407C70" w:rsidRPr="00DD608F" w:rsidRDefault="00407C70" w:rsidP="00DD608F">
      <w:pPr>
        <w:pStyle w:val="Corpotesto"/>
        <w:numPr>
          <w:ilvl w:val="1"/>
          <w:numId w:val="3"/>
        </w:numPr>
        <w:ind w:left="567" w:hanging="218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l’introduzione</w:t>
      </w:r>
      <w:proofErr w:type="gramEnd"/>
      <w:r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di sanzioni per l’inosservanza dei modelli adottati</w:t>
      </w:r>
    </w:p>
    <w:p w:rsidR="001F3F9F" w:rsidRPr="00DD608F" w:rsidRDefault="00D557E8" w:rsidP="00407C70">
      <w:pPr>
        <w:pStyle w:val="Corpotesto"/>
        <w:ind w:left="349"/>
        <w:jc w:val="both"/>
        <w:rPr>
          <w:rFonts w:asciiTheme="minorHAnsi" w:hAnsiTheme="minorHAnsi"/>
          <w:color w:val="262626"/>
          <w:w w:val="105"/>
          <w:sz w:val="20"/>
          <w:szCs w:val="20"/>
          <w:lang w:val="it-IT"/>
        </w:rPr>
      </w:pPr>
      <w:r w:rsidRPr="00DD608F">
        <w:rPr>
          <w:rFonts w:asciiTheme="minorHAnsi" w:hAnsiTheme="minorHAnsi"/>
          <w:color w:val="383838"/>
          <w:w w:val="105"/>
          <w:sz w:val="20"/>
          <w:szCs w:val="20"/>
          <w:lang w:val="it-IT"/>
        </w:rPr>
        <w:t xml:space="preserve">Si allega, 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su supporto informatico, 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il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 modello di organizzazione con indicazione del provvedimento di nomina d</w:t>
      </w:r>
      <w:r w:rsidR="00DD608F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ell’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organismo deputato alla vigilanza sul funzionamento e sull’osservanza </w:t>
      </w:r>
      <w:r w:rsidR="00DD608F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>di quanto in esso contenuto</w:t>
      </w:r>
      <w:r w:rsidR="00407C70" w:rsidRPr="00DD608F">
        <w:rPr>
          <w:rFonts w:asciiTheme="minorHAnsi" w:hAnsiTheme="minorHAnsi"/>
          <w:color w:val="262626"/>
          <w:w w:val="105"/>
          <w:sz w:val="20"/>
          <w:szCs w:val="20"/>
          <w:lang w:val="it-IT"/>
        </w:rPr>
        <w:t xml:space="preserve">. </w:t>
      </w:r>
    </w:p>
    <w:p w:rsidR="00DD608F" w:rsidRPr="00DD608F" w:rsidRDefault="00DD608F" w:rsidP="00DD608F">
      <w:pPr>
        <w:pStyle w:val="Corpotesto"/>
        <w:jc w:val="both"/>
        <w:rPr>
          <w:rFonts w:asciiTheme="minorHAnsi" w:hAnsiTheme="minorHAnsi"/>
          <w:i/>
          <w:color w:val="262626"/>
          <w:w w:val="105"/>
          <w:sz w:val="20"/>
          <w:szCs w:val="20"/>
          <w:lang w:val="it-IT"/>
        </w:rPr>
      </w:pPr>
      <w:r w:rsidRPr="00DD608F">
        <w:rPr>
          <w:rFonts w:asciiTheme="minorHAnsi" w:hAnsiTheme="minorHAnsi"/>
          <w:i/>
          <w:color w:val="383838"/>
          <w:w w:val="105"/>
          <w:sz w:val="20"/>
          <w:szCs w:val="20"/>
          <w:lang w:val="it-IT"/>
        </w:rPr>
        <w:t>(</w:t>
      </w:r>
      <w:proofErr w:type="gramStart"/>
      <w:r w:rsidRPr="00DD608F">
        <w:rPr>
          <w:rFonts w:asciiTheme="minorHAnsi" w:hAnsiTheme="minorHAnsi"/>
          <w:i/>
          <w:color w:val="383838"/>
          <w:w w:val="105"/>
          <w:sz w:val="20"/>
          <w:szCs w:val="20"/>
          <w:lang w:val="it-IT"/>
        </w:rPr>
        <w:t>oppure</w:t>
      </w:r>
      <w:proofErr w:type="gramEnd"/>
      <w:r w:rsidRPr="00DD608F">
        <w:rPr>
          <w:rFonts w:asciiTheme="minorHAnsi" w:hAnsiTheme="minorHAnsi"/>
          <w:i/>
          <w:color w:val="383838"/>
          <w:w w:val="105"/>
          <w:sz w:val="20"/>
          <w:szCs w:val="20"/>
          <w:lang w:val="it-IT"/>
        </w:rPr>
        <w:t>)</w:t>
      </w:r>
    </w:p>
    <w:p w:rsidR="00DD608F" w:rsidRPr="00DD608F" w:rsidRDefault="00DD608F" w:rsidP="00DD608F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sz w:val="20"/>
          <w:szCs w:val="20"/>
          <w:lang w:val="it-IT"/>
        </w:rPr>
        <w:t>che</w:t>
      </w:r>
      <w:proofErr w:type="gramEnd"/>
      <w:r w:rsidRPr="00DD608F">
        <w:rPr>
          <w:rFonts w:asciiTheme="minorHAnsi" w:hAnsiTheme="minorHAnsi"/>
          <w:sz w:val="20"/>
          <w:szCs w:val="20"/>
          <w:lang w:val="it-IT"/>
        </w:rPr>
        <w:t xml:space="preserve"> la ………………………………………………………………. </w:t>
      </w:r>
      <w:proofErr w:type="gramStart"/>
      <w:r w:rsidRPr="00DD608F">
        <w:rPr>
          <w:rFonts w:asciiTheme="minorHAnsi" w:hAnsiTheme="minorHAnsi"/>
          <w:sz w:val="20"/>
          <w:szCs w:val="20"/>
          <w:lang w:val="it-IT"/>
        </w:rPr>
        <w:t>non</w:t>
      </w:r>
      <w:proofErr w:type="gramEnd"/>
      <w:r w:rsidRPr="00DD608F">
        <w:rPr>
          <w:rFonts w:asciiTheme="minorHAnsi" w:hAnsiTheme="minorHAnsi"/>
          <w:sz w:val="20"/>
          <w:szCs w:val="20"/>
          <w:lang w:val="it-IT"/>
        </w:rPr>
        <w:t xml:space="preserve"> ha adottato il modello </w:t>
      </w:r>
      <w:r w:rsidRPr="00DD608F">
        <w:rPr>
          <w:rFonts w:asciiTheme="minorHAnsi" w:hAnsiTheme="minorHAnsi"/>
          <w:sz w:val="20"/>
          <w:szCs w:val="20"/>
          <w:lang w:val="it-IT"/>
        </w:rPr>
        <w:t xml:space="preserve">di organizzazione redatto </w:t>
      </w:r>
      <w:r w:rsidRPr="00DD608F">
        <w:rPr>
          <w:rFonts w:asciiTheme="minorHAnsi" w:hAnsiTheme="minorHAnsi"/>
          <w:sz w:val="20"/>
          <w:szCs w:val="20"/>
          <w:lang w:val="it-IT"/>
        </w:rPr>
        <w:t xml:space="preserve">ai sensi del </w:t>
      </w:r>
      <w:proofErr w:type="spellStart"/>
      <w:r w:rsidRPr="00DD608F">
        <w:rPr>
          <w:rFonts w:asciiTheme="minorHAnsi" w:hAnsiTheme="minorHAnsi"/>
          <w:sz w:val="20"/>
          <w:szCs w:val="20"/>
          <w:lang w:val="it-IT"/>
        </w:rPr>
        <w:t>D.Lgs.</w:t>
      </w:r>
      <w:proofErr w:type="spellEnd"/>
      <w:r w:rsidRPr="00DD608F">
        <w:rPr>
          <w:rFonts w:asciiTheme="minorHAnsi" w:hAnsiTheme="minorHAnsi"/>
          <w:sz w:val="20"/>
          <w:szCs w:val="20"/>
          <w:lang w:val="it-IT"/>
        </w:rPr>
        <w:t xml:space="preserve"> 231/2001. Pertanto, si assume l’impegno all’approvazione di un modello di organizzazione ai sensi del al </w:t>
      </w:r>
      <w:proofErr w:type="spellStart"/>
      <w:r w:rsidRPr="00DD608F">
        <w:rPr>
          <w:rFonts w:asciiTheme="minorHAnsi" w:hAnsiTheme="minorHAnsi"/>
          <w:sz w:val="20"/>
          <w:szCs w:val="20"/>
          <w:lang w:val="it-IT"/>
        </w:rPr>
        <w:t>D.Lgs.</w:t>
      </w:r>
      <w:proofErr w:type="spellEnd"/>
      <w:r w:rsidRPr="00DD608F">
        <w:rPr>
          <w:rFonts w:asciiTheme="minorHAnsi" w:hAnsiTheme="minorHAnsi"/>
          <w:sz w:val="20"/>
          <w:szCs w:val="20"/>
          <w:lang w:val="it-IT"/>
        </w:rPr>
        <w:t xml:space="preserve"> 231/2001 (avente i contenuti indicati al punto precedente) e alla nomina di un organismo deputato alla vigilanza sul funzionamento e sull’osservanza del modello entro 180 giorni dalla comunicazione di aggiudicazione dell’appalto.</w:t>
      </w:r>
    </w:p>
    <w:p w:rsidR="001F3F9F" w:rsidRDefault="001F3F9F" w:rsidP="00D12BFF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352C88" w:rsidRDefault="00352C88" w:rsidP="00352C88">
      <w:pPr>
        <w:pStyle w:val="Corpotesto"/>
        <w:jc w:val="center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DICHIARA, INOLTRE, DI ESSERE EDOTTA/O CHE</w:t>
      </w:r>
    </w:p>
    <w:p w:rsidR="00352C88" w:rsidRDefault="00352C88" w:rsidP="00352C88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352C88">
        <w:rPr>
          <w:rFonts w:asciiTheme="minorHAnsi" w:hAnsiTheme="minorHAnsi"/>
          <w:sz w:val="20"/>
          <w:szCs w:val="20"/>
          <w:lang w:val="it-IT"/>
        </w:rPr>
        <w:t>La mancata presentazione del modello con i contenuti sopra indicati, nonché dell’atto di nomina dell’organismo di vigilanza, entro i termini prescritti, costituisce causa di decadenza dalla aggiudicazione provvisoria.</w:t>
      </w:r>
    </w:p>
    <w:p w:rsidR="00352C88" w:rsidRPr="00DD608F" w:rsidRDefault="00352C88" w:rsidP="00D12BFF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DD608F" w:rsidRPr="00DD608F" w:rsidRDefault="00DD608F" w:rsidP="00D12BFF">
      <w:pPr>
        <w:pStyle w:val="Corpotesto"/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sz w:val="20"/>
          <w:szCs w:val="20"/>
          <w:lang w:val="it-IT"/>
        </w:rPr>
        <w:t>Luogo e data</w:t>
      </w:r>
    </w:p>
    <w:p w:rsidR="00DD608F" w:rsidRPr="00DD608F" w:rsidRDefault="00DD608F" w:rsidP="00D12BFF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1F3F9F" w:rsidRPr="00DD608F" w:rsidRDefault="00DD608F" w:rsidP="00DD608F">
      <w:pPr>
        <w:pStyle w:val="Corpotesto"/>
        <w:tabs>
          <w:tab w:val="center" w:pos="6521"/>
        </w:tabs>
        <w:rPr>
          <w:rFonts w:asciiTheme="minorHAnsi" w:hAnsiTheme="minorHAnsi"/>
          <w:color w:val="262626"/>
          <w:w w:val="110"/>
          <w:sz w:val="20"/>
          <w:szCs w:val="20"/>
          <w:lang w:val="it-IT"/>
        </w:rPr>
      </w:pPr>
      <w:r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ab/>
      </w:r>
      <w:r w:rsidRPr="00DD608F">
        <w:rPr>
          <w:rFonts w:asciiTheme="minorHAnsi" w:hAnsiTheme="minorHAnsi"/>
          <w:color w:val="383838"/>
          <w:w w:val="110"/>
          <w:sz w:val="20"/>
          <w:szCs w:val="20"/>
          <w:lang w:val="it-IT"/>
        </w:rPr>
        <w:t xml:space="preserve">Timbro </w:t>
      </w:r>
      <w:r w:rsidR="00D557E8" w:rsidRPr="00DD608F">
        <w:rPr>
          <w:rFonts w:asciiTheme="minorHAnsi" w:hAnsiTheme="minorHAnsi"/>
          <w:color w:val="383838"/>
          <w:w w:val="110"/>
          <w:sz w:val="20"/>
          <w:szCs w:val="20"/>
          <w:lang w:val="it-IT"/>
        </w:rPr>
        <w:t xml:space="preserve">e </w:t>
      </w:r>
      <w:r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 xml:space="preserve">Firma </w:t>
      </w:r>
      <w:r w:rsidR="00D557E8"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>del Legale Rappresentante</w:t>
      </w:r>
    </w:p>
    <w:p w:rsidR="00DD608F" w:rsidRPr="00DD608F" w:rsidRDefault="00DD608F" w:rsidP="00DD608F">
      <w:pPr>
        <w:pStyle w:val="Corpotesto"/>
        <w:tabs>
          <w:tab w:val="center" w:pos="6521"/>
        </w:tabs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ab/>
        <w:t>………………………………………………………….</w:t>
      </w:r>
    </w:p>
    <w:p w:rsidR="00DD608F" w:rsidRPr="00DD608F" w:rsidRDefault="00DD608F" w:rsidP="00D12BFF">
      <w:pPr>
        <w:pStyle w:val="Corpotesto"/>
        <w:jc w:val="both"/>
        <w:rPr>
          <w:rFonts w:asciiTheme="minorHAnsi" w:hAnsiTheme="minorHAnsi"/>
          <w:color w:val="262626"/>
          <w:sz w:val="20"/>
          <w:szCs w:val="20"/>
          <w:lang w:val="it-IT"/>
        </w:rPr>
      </w:pPr>
    </w:p>
    <w:p w:rsidR="00DD608F" w:rsidRPr="00DD608F" w:rsidRDefault="00DD608F" w:rsidP="00D12BFF">
      <w:pPr>
        <w:pStyle w:val="Corpotesto"/>
        <w:jc w:val="both"/>
        <w:rPr>
          <w:rFonts w:asciiTheme="minorHAnsi" w:hAnsiTheme="minorHAnsi"/>
          <w:color w:val="262626"/>
          <w:sz w:val="20"/>
          <w:szCs w:val="20"/>
          <w:lang w:val="it-IT"/>
        </w:rPr>
      </w:pPr>
    </w:p>
    <w:p w:rsidR="001F3F9F" w:rsidRPr="00DD608F" w:rsidRDefault="00D557E8" w:rsidP="00D12BFF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proofErr w:type="gramStart"/>
      <w:r w:rsidRPr="00DD608F">
        <w:rPr>
          <w:rFonts w:asciiTheme="minorHAnsi" w:hAnsiTheme="minorHAnsi"/>
          <w:color w:val="262626"/>
          <w:sz w:val="20"/>
          <w:szCs w:val="20"/>
          <w:lang w:val="it-IT"/>
        </w:rPr>
        <w:t xml:space="preserve">Allegati </w:t>
      </w:r>
      <w:r w:rsidRPr="00DD608F">
        <w:rPr>
          <w:rFonts w:asciiTheme="minorHAnsi" w:hAnsiTheme="minorHAnsi"/>
          <w:color w:val="575759"/>
          <w:sz w:val="20"/>
          <w:szCs w:val="20"/>
          <w:lang w:val="it-IT"/>
        </w:rPr>
        <w:t>:</w:t>
      </w:r>
      <w:proofErr w:type="gramEnd"/>
    </w:p>
    <w:p w:rsidR="001F3F9F" w:rsidRPr="00DD608F" w:rsidRDefault="00DD608F" w:rsidP="00D12BFF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>F</w:t>
      </w:r>
      <w:r w:rsidR="00D557E8"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 xml:space="preserve">otocopia </w:t>
      </w:r>
      <w:r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>documento di</w:t>
      </w:r>
      <w:r w:rsidR="00D557E8" w:rsidRPr="00DD608F">
        <w:rPr>
          <w:rFonts w:asciiTheme="minorHAnsi" w:hAnsiTheme="minorHAnsi"/>
          <w:color w:val="262626"/>
          <w:w w:val="110"/>
          <w:sz w:val="20"/>
          <w:szCs w:val="20"/>
          <w:lang w:val="it-IT"/>
        </w:rPr>
        <w:t xml:space="preserve"> identità del </w:t>
      </w:r>
      <w:r w:rsidR="00D557E8" w:rsidRPr="00DD608F">
        <w:rPr>
          <w:rFonts w:asciiTheme="minorHAnsi" w:hAnsiTheme="minorHAnsi"/>
          <w:color w:val="383838"/>
          <w:w w:val="110"/>
          <w:sz w:val="20"/>
          <w:szCs w:val="20"/>
          <w:lang w:val="it-IT"/>
        </w:rPr>
        <w:t xml:space="preserve">sottoscrittore </w:t>
      </w:r>
      <w:r w:rsidRPr="00DD608F">
        <w:rPr>
          <w:rFonts w:asciiTheme="minorHAnsi" w:hAnsiTheme="minorHAnsi"/>
          <w:color w:val="383838"/>
          <w:w w:val="110"/>
          <w:sz w:val="20"/>
          <w:szCs w:val="20"/>
          <w:lang w:val="it-IT"/>
        </w:rPr>
        <w:t>in corso di validità</w:t>
      </w:r>
    </w:p>
    <w:sectPr w:rsidR="001F3F9F" w:rsidRPr="00DD608F">
      <w:type w:val="continuous"/>
      <w:pgSz w:w="11910" w:h="16840"/>
      <w:pgMar w:top="130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95D"/>
    <w:multiLevelType w:val="hybridMultilevel"/>
    <w:tmpl w:val="B540ED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3179F"/>
    <w:multiLevelType w:val="hybridMultilevel"/>
    <w:tmpl w:val="D492986C"/>
    <w:lvl w:ilvl="0" w:tplc="F64EDA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21948"/>
    <w:multiLevelType w:val="hybridMultilevel"/>
    <w:tmpl w:val="7632011C"/>
    <w:lvl w:ilvl="0" w:tplc="F64EDA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B47463AC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3F9F"/>
    <w:rsid w:val="001F3F9F"/>
    <w:rsid w:val="00352C88"/>
    <w:rsid w:val="00407C70"/>
    <w:rsid w:val="00D12BFF"/>
    <w:rsid w:val="00D557E8"/>
    <w:rsid w:val="00D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63E80C8-AC58-47D8-B236-00BDA57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80" w:right="274" w:hanging="471"/>
      <w:jc w:val="right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07C7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Senni</cp:lastModifiedBy>
  <cp:revision>4</cp:revision>
  <dcterms:created xsi:type="dcterms:W3CDTF">2019-02-28T14:36:00Z</dcterms:created>
  <dcterms:modified xsi:type="dcterms:W3CDTF">2019-02-28T14:10:00Z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