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6CA7BF1D" w:rsidR="00B55CBB" w:rsidRPr="00D823D2" w:rsidRDefault="00B55CBB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proofErr w:type="gramStart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proofErr w:type="gramEnd"/>
      <w:r w:rsidR="00C10614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AUTOCERTIFICAZIONE </w:t>
      </w:r>
      <w:r w:rsidR="00177DF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PER L’EROGAZIONE DELLE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  <w:r w:rsidR="00C10614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 SIMILI A SERVIZI OGGETTO DI CONTRATTO IN ESSERE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0B294478" w14:textId="5491D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177DF5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2674C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39D0205D" w:rsidR="005F35E4" w:rsidRDefault="00177DF5" w:rsidP="00211B5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l’accreditamento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>nell’E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lenco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 xml:space="preserve">enti erogatori di prestazioni integrative sul Progetto HCP 2019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>per le seguenti prestazioni</w:t>
      </w:r>
      <w:r w:rsidR="00D03F6D">
        <w:rPr>
          <w:rFonts w:asciiTheme="minorHAnsi" w:hAnsiTheme="minorHAnsi" w:cstheme="minorHAnsi"/>
          <w:sz w:val="22"/>
          <w:szCs w:val="22"/>
          <w:lang w:val="it-IT"/>
        </w:rPr>
        <w:t xml:space="preserve"> di servizi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 xml:space="preserve">simili a quelle già oggetto di contratti </w:t>
      </w:r>
      <w:r w:rsidR="00D3670E">
        <w:rPr>
          <w:rFonts w:asciiTheme="minorHAnsi" w:hAnsiTheme="minorHAnsi" w:cstheme="minorHAnsi"/>
          <w:sz w:val="22"/>
          <w:szCs w:val="22"/>
          <w:lang w:val="it-IT"/>
        </w:rPr>
        <w:t xml:space="preserve">o patti di accreditamento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 xml:space="preserve">in essere con </w:t>
      </w:r>
      <w:proofErr w:type="spellStart"/>
      <w:r w:rsidR="00C10614">
        <w:rPr>
          <w:rFonts w:asciiTheme="minorHAnsi" w:hAnsiTheme="minorHAnsi" w:cstheme="minorHAnsi"/>
          <w:sz w:val="22"/>
          <w:szCs w:val="22"/>
          <w:lang w:val="it-IT"/>
        </w:rPr>
        <w:t>Ser.Co.P</w:t>
      </w:r>
      <w:proofErr w:type="spellEnd"/>
      <w:r w:rsidR="00C1061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6DE9B522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39D6D7AE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021D11A5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303A9BD8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53796A16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</w:t>
      </w:r>
    </w:p>
    <w:p w14:paraId="73E7BCCF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1C4343D8" w14:textId="77777777" w:rsidR="00383DF3" w:rsidRDefault="00383DF3" w:rsidP="00211B54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5B8E65A5" w14:textId="77777777" w:rsidR="00383DF3" w:rsidRP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68E5C072" w14:textId="1B253A89" w:rsidR="00177DF5" w:rsidRDefault="00177DF5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mantenimento dei requisiti generali previsti dall’art.5 </w:t>
      </w:r>
      <w:r w:rsidR="00C10614">
        <w:rPr>
          <w:rFonts w:asciiTheme="minorHAnsi" w:hAnsiTheme="minorHAnsi" w:cstheme="minorHAnsi"/>
          <w:sz w:val="22"/>
          <w:szCs w:val="22"/>
          <w:lang w:val="it-IT"/>
        </w:rPr>
        <w:t>del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Bando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C5DBBB0" w14:textId="110F4FB9" w:rsidR="002D0F20" w:rsidRDefault="00C10614" w:rsidP="00EF4749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 mantenimento dei requisiti specifici previsti dall’art 5 del Bando</w:t>
      </w:r>
    </w:p>
    <w:p w14:paraId="13721891" w14:textId="77777777" w:rsidR="00C10614" w:rsidRPr="00C10614" w:rsidRDefault="00C10614" w:rsidP="00C10614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lastRenderedPageBreak/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A27033F" w14:textId="77777777" w:rsidR="00D03F6D" w:rsidRPr="007A074A" w:rsidRDefault="00D03F6D" w:rsidP="00D03F6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A074A">
        <w:rPr>
          <w:rFonts w:asciiTheme="minorHAnsi" w:hAnsiTheme="minorHAnsi" w:cstheme="minorHAnsi"/>
          <w:sz w:val="22"/>
          <w:szCs w:val="22"/>
          <w:lang w:val="it-IT"/>
        </w:rPr>
        <w:t>Copia bando di accreditamento controfirmato per accettazione</w:t>
      </w:r>
    </w:p>
    <w:p w14:paraId="35B43FEF" w14:textId="77777777" w:rsidR="00D03F6D" w:rsidRDefault="00D03F6D" w:rsidP="00D03F6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6C44B1AA" w14:textId="77777777" w:rsidR="00EF4749" w:rsidRDefault="00EF4749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D3670E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3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5"/>
  </w:num>
  <w:num w:numId="23">
    <w:abstractNumId w:val="29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5"/>
  </w:num>
  <w:num w:numId="32">
    <w:abstractNumId w:val="3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77DF5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11B54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D36C9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10614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3F6D"/>
    <w:rsid w:val="00D05784"/>
    <w:rsid w:val="00D22A4F"/>
    <w:rsid w:val="00D2674C"/>
    <w:rsid w:val="00D3670E"/>
    <w:rsid w:val="00D6240E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749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522650-87BF-4DFC-8E43-20DF2CB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5</cp:revision>
  <cp:lastPrinted>2017-09-12T10:30:00Z</cp:lastPrinted>
  <dcterms:created xsi:type="dcterms:W3CDTF">2019-07-08T13:01:00Z</dcterms:created>
  <dcterms:modified xsi:type="dcterms:W3CDTF">2019-07-11T13:43:00Z</dcterms:modified>
</cp:coreProperties>
</file>